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909BA">
      <w:pPr>
        <w:rPr>
          <w:rFonts w:hint="eastAsia" w:ascii="Microsoft YaHei Bold" w:hAnsi="Microsoft YaHei Bold" w:eastAsia="Microsoft YaHei Bold" w:cs="Microsoft YaHei Bold"/>
          <w:b/>
          <w:bCs/>
          <w:sz w:val="24"/>
          <w:szCs w:val="32"/>
        </w:rPr>
      </w:pPr>
      <w:bookmarkStart w:id="0" w:name="_GoBack"/>
      <w:r>
        <w:rPr>
          <w:rFonts w:hint="eastAsia" w:ascii="Microsoft YaHei Bold" w:hAnsi="Microsoft YaHei Bold" w:eastAsia="Microsoft YaHei Bold" w:cs="Microsoft YaHei Bold"/>
          <w:b/>
          <w:bCs/>
          <w:sz w:val="24"/>
          <w:szCs w:val="32"/>
        </w:rPr>
        <w:t>附件 2 立马新品快闪项目投标函</w:t>
      </w:r>
    </w:p>
    <w:bookmarkEnd w:id="0"/>
    <w:p w14:paraId="0CA0F47C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致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：立马车业集团有限公司</w:t>
      </w:r>
    </w:p>
    <w:p w14:paraId="2BE2F430">
      <w:pPr>
        <w:ind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根据贵司《三款新品（极限 / 自在 / X7）五场快闪地推 + 销售转化全案设计执行项目》邀标文件（编号：LIMA -ZJ-2026 (ZB004)），我司已认真研究并完全理解邀标文件的所有内容，现正式向贵司提交投标文件，愿按本函及投标文件内容，承担本项目的全案设计与执行工作，并作如下承诺：</w:t>
      </w:r>
    </w:p>
    <w:p w14:paraId="5E61D15A">
      <w:pPr>
        <w:ind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本项目投标总报价为人民币__________元（大写：________________________元整），报价为含税全包价，固定总价，无额外增项；</w:t>
      </w:r>
    </w:p>
    <w:p w14:paraId="145509D4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若我司中标，将按邀标文件与贵司要求，在规定时间内签订项目服务合同，并按合同约定完成项目设计、执行、交付等所有工作；</w:t>
      </w:r>
    </w:p>
    <w:p w14:paraId="457248A9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我司提交的所有投标资料均真实、有效、合法，无弄虚作假行为；</w:t>
      </w:r>
    </w:p>
    <w:p w14:paraId="1E3F47FB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我司承诺遵守邀标文件中的所有条款，履行投标有效期内的所有义务；</w:t>
      </w:r>
    </w:p>
    <w:p w14:paraId="0DD6C86A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我司承诺中标后，按投标文件中承诺的团队、方案、物料标准执行项目，不擅自分包、转包，不降低服务标准；</w:t>
      </w:r>
    </w:p>
    <w:p w14:paraId="526B904E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我司承诺接受邀标文件中的评标标准、KPI 考核标准、验收标准与违约责任条款。</w:t>
      </w:r>
    </w:p>
    <w:p w14:paraId="5B1B3A8C">
      <w:pPr>
        <w:ind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本投标函自签字、盖章之日起生效，若我司中标，本函将成为项目服务合同的组成部分。</w:t>
      </w:r>
    </w:p>
    <w:p w14:paraId="673DF345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</w:p>
    <w:p w14:paraId="1A2C48D0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投标人名称（加盖公章）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：________________________</w:t>
      </w:r>
    </w:p>
    <w:p w14:paraId="76FD24EA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法定代表人 / 授权委托人（签字）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：________________________</w:t>
      </w:r>
    </w:p>
    <w:p w14:paraId="7EBD0CAB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投标总报价（小写 / 大写）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：__________元 /_______________________________元整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br w:type="textWrapping"/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投标日期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：______年____月____日</w:t>
      </w:r>
    </w:p>
    <w:p w14:paraId="7E32F1F0">
      <w:pPr>
        <w:rPr>
          <w:rFonts w:hint="eastAsia" w:ascii="Microsoft YaHei Regular" w:hAnsi="Microsoft YaHei Regular" w:eastAsia="Microsoft YaHei Regular" w:cs="Microsoft YaHei Regul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Microsoft YaHei Regular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Bold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F51B5"/>
    <w:rsid w:val="7D5F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2026-03-23T20:10:00Z</dcterms:created>
  <dc:creator>地瓜地瓜</dc:creator>
  <cp:lastModifiedBy>地瓜地瓜</cp:lastModifiedBy>
  <dcterms:modified xsi:type="dcterms:W3CDTF">2026-03-23T20:13:16Z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D2DAB3D96AB059BBCD2DC16970E70CA1_41</vt:lpwstr>
  </property>
</Properties>
</file>